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5EC" w:rsidRPr="00CB15EC" w:rsidRDefault="00CB15EC" w:rsidP="00CB15EC">
      <w:pPr>
        <w:jc w:val="center"/>
        <w:rPr>
          <w:lang w:val="ba-RU"/>
        </w:rPr>
      </w:pPr>
      <w:r w:rsidRPr="00CB15EC">
        <w:rPr>
          <w:lang w:val="ba-RU"/>
        </w:rPr>
        <w:t xml:space="preserve">Планирование урока родного (башкирского) языка в </w:t>
      </w:r>
      <w:r>
        <w:rPr>
          <w:lang w:val="ba-RU"/>
        </w:rPr>
        <w:t>6</w:t>
      </w:r>
      <w:r w:rsidRPr="00CB15EC">
        <w:rPr>
          <w:lang w:val="ba-RU"/>
        </w:rPr>
        <w:t>Б классе</w:t>
      </w:r>
    </w:p>
    <w:p w:rsidR="00CB15EC" w:rsidRPr="00CB15EC" w:rsidRDefault="00CB15EC" w:rsidP="00CB15EC">
      <w:pPr>
        <w:jc w:val="center"/>
        <w:rPr>
          <w:lang w:val="ba-RU"/>
        </w:rPr>
      </w:pPr>
      <w:r w:rsidRPr="00CB15EC">
        <w:rPr>
          <w:lang w:val="ba-RU"/>
        </w:rPr>
        <w:t>С 13 по 30 апреля 2020 года</w:t>
      </w:r>
    </w:p>
    <w:p w:rsidR="004B36E9" w:rsidRDefault="00CB15EC" w:rsidP="00CB15EC">
      <w:pPr>
        <w:jc w:val="center"/>
        <w:rPr>
          <w:lang w:val="ba-RU"/>
        </w:rPr>
      </w:pPr>
      <w:r w:rsidRPr="00CB15EC">
        <w:rPr>
          <w:lang w:val="ba-RU"/>
        </w:rPr>
        <w:t>Количество часов в неделю: 3 ч.</w:t>
      </w:r>
    </w:p>
    <w:p w:rsidR="00CB15EC" w:rsidRDefault="00CB15EC" w:rsidP="00CB15EC">
      <w:pPr>
        <w:jc w:val="center"/>
        <w:rPr>
          <w:lang w:val="ba-RU"/>
        </w:rPr>
      </w:pPr>
    </w:p>
    <w:p w:rsidR="00CB15EC" w:rsidRDefault="00CB15EC" w:rsidP="00CB15EC">
      <w:pPr>
        <w:jc w:val="center"/>
        <w:rPr>
          <w:lang w:val="ba-RU"/>
        </w:rPr>
      </w:pPr>
    </w:p>
    <w:p w:rsidR="000E20BB" w:rsidRDefault="000E20BB" w:rsidP="000E20BB">
      <w:pPr>
        <w:jc w:val="center"/>
        <w:rPr>
          <w:lang w:val="ba-RU"/>
        </w:rPr>
      </w:pPr>
    </w:p>
    <w:p w:rsidR="00CB15EC" w:rsidRPr="004B36E9" w:rsidRDefault="00CB15EC" w:rsidP="000E20BB">
      <w:pPr>
        <w:jc w:val="center"/>
        <w:rPr>
          <w:lang w:val="ba-RU"/>
        </w:rPr>
      </w:pPr>
    </w:p>
    <w:tbl>
      <w:tblPr>
        <w:tblStyle w:val="a3"/>
        <w:tblpPr w:leftFromText="180" w:rightFromText="180" w:vertAnchor="page" w:horzAnchor="margin" w:tblpY="2697"/>
        <w:tblW w:w="0" w:type="auto"/>
        <w:tblLayout w:type="fixed"/>
        <w:tblLook w:val="04A0" w:firstRow="1" w:lastRow="0" w:firstColumn="1" w:lastColumn="0" w:noHBand="0" w:noVBand="1"/>
      </w:tblPr>
      <w:tblGrid>
        <w:gridCol w:w="430"/>
        <w:gridCol w:w="1727"/>
        <w:gridCol w:w="2629"/>
        <w:gridCol w:w="3119"/>
        <w:gridCol w:w="2815"/>
        <w:gridCol w:w="1128"/>
        <w:gridCol w:w="1496"/>
      </w:tblGrid>
      <w:tr w:rsidR="00CB15EC" w:rsidRPr="004B36E9" w:rsidTr="00B0306C">
        <w:trPr>
          <w:trHeight w:val="598"/>
        </w:trPr>
        <w:tc>
          <w:tcPr>
            <w:tcW w:w="430" w:type="dxa"/>
          </w:tcPr>
          <w:p w:rsidR="00CB15EC" w:rsidRPr="004B36E9" w:rsidRDefault="00CB15EC" w:rsidP="004B36E9">
            <w:pPr>
              <w:rPr>
                <w:lang w:val="ba-RU"/>
              </w:rPr>
            </w:pPr>
            <w:r w:rsidRPr="004B36E9">
              <w:rPr>
                <w:lang w:val="ba-RU"/>
              </w:rPr>
              <w:t>№</w:t>
            </w:r>
          </w:p>
        </w:tc>
        <w:tc>
          <w:tcPr>
            <w:tcW w:w="1727" w:type="dxa"/>
          </w:tcPr>
          <w:p w:rsidR="00CB15EC" w:rsidRPr="004B36E9" w:rsidRDefault="00CB15EC" w:rsidP="004B36E9">
            <w:pPr>
              <w:rPr>
                <w:lang w:val="ba-RU"/>
              </w:rPr>
            </w:pPr>
            <w:r w:rsidRPr="004B36E9">
              <w:rPr>
                <w:lang w:val="ba-RU"/>
              </w:rPr>
              <w:t>Тема урока</w:t>
            </w:r>
          </w:p>
        </w:tc>
        <w:tc>
          <w:tcPr>
            <w:tcW w:w="2629" w:type="dxa"/>
          </w:tcPr>
          <w:p w:rsidR="00CB15EC" w:rsidRPr="004B36E9" w:rsidRDefault="00CB15EC" w:rsidP="004B36E9">
            <w:pPr>
              <w:rPr>
                <w:lang w:val="ba-RU"/>
              </w:rPr>
            </w:pPr>
            <w:r w:rsidRPr="004B36E9">
              <w:rPr>
                <w:lang w:val="ba-RU"/>
              </w:rPr>
              <w:t>Теория</w:t>
            </w:r>
          </w:p>
        </w:tc>
        <w:tc>
          <w:tcPr>
            <w:tcW w:w="3119" w:type="dxa"/>
          </w:tcPr>
          <w:p w:rsidR="00CB15EC" w:rsidRPr="004B36E9" w:rsidRDefault="00CB15EC" w:rsidP="004B36E9">
            <w:pPr>
              <w:rPr>
                <w:lang w:val="ba-RU"/>
              </w:rPr>
            </w:pPr>
            <w:r w:rsidRPr="004B36E9">
              <w:rPr>
                <w:lang w:val="ba-RU"/>
              </w:rPr>
              <w:t>Электронные ресурсы</w:t>
            </w:r>
          </w:p>
        </w:tc>
        <w:tc>
          <w:tcPr>
            <w:tcW w:w="2815" w:type="dxa"/>
          </w:tcPr>
          <w:p w:rsidR="00CB15EC" w:rsidRPr="004B36E9" w:rsidRDefault="00CB15EC" w:rsidP="004B36E9">
            <w:pPr>
              <w:rPr>
                <w:lang w:val="ba-RU"/>
              </w:rPr>
            </w:pPr>
            <w:r w:rsidRPr="004B36E9">
              <w:rPr>
                <w:lang w:val="ba-RU"/>
              </w:rPr>
              <w:t>Закрепление</w:t>
            </w:r>
          </w:p>
        </w:tc>
        <w:tc>
          <w:tcPr>
            <w:tcW w:w="1128" w:type="dxa"/>
          </w:tcPr>
          <w:p w:rsidR="00CB15EC" w:rsidRPr="004B36E9" w:rsidRDefault="00CB15EC" w:rsidP="004B36E9">
            <w:pPr>
              <w:rPr>
                <w:lang w:val="ba-RU"/>
              </w:rPr>
            </w:pPr>
            <w:r>
              <w:rPr>
                <w:lang w:val="ba-RU"/>
              </w:rPr>
              <w:t>Обр.связь</w:t>
            </w:r>
          </w:p>
        </w:tc>
        <w:tc>
          <w:tcPr>
            <w:tcW w:w="1496" w:type="dxa"/>
          </w:tcPr>
          <w:p w:rsidR="00CB15EC" w:rsidRPr="004B36E9" w:rsidRDefault="00CB15EC" w:rsidP="004B36E9">
            <w:pPr>
              <w:rPr>
                <w:lang w:val="ba-RU"/>
              </w:rPr>
            </w:pPr>
            <w:r>
              <w:rPr>
                <w:lang w:val="ba-RU"/>
              </w:rPr>
              <w:t>Дата</w:t>
            </w:r>
          </w:p>
        </w:tc>
      </w:tr>
      <w:tr w:rsidR="00CB15EC" w:rsidRPr="004B36E9" w:rsidTr="00B0306C">
        <w:trPr>
          <w:trHeight w:val="632"/>
        </w:trPr>
        <w:tc>
          <w:tcPr>
            <w:tcW w:w="430" w:type="dxa"/>
          </w:tcPr>
          <w:p w:rsidR="00CB15EC" w:rsidRPr="004B36E9" w:rsidRDefault="00CB15EC" w:rsidP="004B36E9">
            <w:pPr>
              <w:rPr>
                <w:lang w:val="ba-RU"/>
              </w:rPr>
            </w:pPr>
            <w:r w:rsidRPr="004B36E9">
              <w:rPr>
                <w:lang w:val="ba-RU"/>
              </w:rPr>
              <w:t>5.</w:t>
            </w:r>
          </w:p>
        </w:tc>
        <w:tc>
          <w:tcPr>
            <w:tcW w:w="1727" w:type="dxa"/>
          </w:tcPr>
          <w:p w:rsidR="00CB15EC" w:rsidRPr="00D7671B" w:rsidRDefault="00CB15EC" w:rsidP="004B36E9">
            <w:pPr>
              <w:rPr>
                <w:rFonts w:eastAsia="Times New Roman" w:cs="Times New Roman"/>
                <w:sz w:val="24"/>
                <w:szCs w:val="24"/>
                <w:lang w:val="be-BY"/>
              </w:rPr>
            </w:pPr>
            <w:r w:rsidRPr="00D7671B">
              <w:rPr>
                <w:rFonts w:cs="Times New Roman"/>
                <w:sz w:val="24"/>
                <w:szCs w:val="24"/>
                <w:lang w:val="be-BY"/>
              </w:rPr>
              <w:t xml:space="preserve">Рәүештең аңлатҡан мәғәнәһе. Рәүештәрҙең морфологик һәм синтаксик билдәләре. </w:t>
            </w:r>
          </w:p>
        </w:tc>
        <w:tc>
          <w:tcPr>
            <w:tcW w:w="2629" w:type="dxa"/>
          </w:tcPr>
          <w:p w:rsidR="00CB15EC" w:rsidRDefault="00CB15EC" w:rsidP="004B36E9">
            <w:pPr>
              <w:rPr>
                <w:lang w:val="be-BY"/>
              </w:rPr>
            </w:pPr>
            <w:r w:rsidRPr="00591E34">
              <w:rPr>
                <w:lang w:val="be-BY"/>
              </w:rPr>
              <w:t>Рәүештәрҙең морфологик һәм синтаксик билдәләре.</w:t>
            </w:r>
          </w:p>
          <w:p w:rsidR="00CB15EC" w:rsidRDefault="00CB15EC" w:rsidP="004B36E9">
            <w:pPr>
              <w:rPr>
                <w:lang w:val="be-BY"/>
              </w:rPr>
            </w:pPr>
          </w:p>
          <w:p w:rsidR="00CB15EC" w:rsidRPr="00591E34" w:rsidRDefault="00CB15EC" w:rsidP="00591E34">
            <w:r w:rsidRPr="00591E34">
              <w:t>§46, 143-145-се б.</w:t>
            </w:r>
          </w:p>
          <w:p w:rsidR="00CB15EC" w:rsidRPr="004B36E9" w:rsidRDefault="00CB15EC" w:rsidP="004B36E9">
            <w:pPr>
              <w:rPr>
                <w:lang w:val="ba-RU"/>
              </w:rPr>
            </w:pPr>
          </w:p>
        </w:tc>
        <w:tc>
          <w:tcPr>
            <w:tcW w:w="3119" w:type="dxa"/>
          </w:tcPr>
          <w:p w:rsidR="00CB15EC" w:rsidRPr="004B36E9" w:rsidRDefault="00CB15EC" w:rsidP="004B36E9">
            <w:pPr>
              <w:rPr>
                <w:lang w:val="ba-RU"/>
              </w:rPr>
            </w:pPr>
            <w:r w:rsidRPr="00591E34">
              <w:rPr>
                <w:lang w:val="ba-RU"/>
              </w:rPr>
              <w:t>https://ba.wikipedia.org/wiki/Рәүеш</w:t>
            </w:r>
          </w:p>
        </w:tc>
        <w:tc>
          <w:tcPr>
            <w:tcW w:w="2815" w:type="dxa"/>
          </w:tcPr>
          <w:p w:rsidR="00CB15EC" w:rsidRPr="00B0306C" w:rsidRDefault="00CB15EC" w:rsidP="00591E34">
            <w:pPr>
              <w:rPr>
                <w:lang w:val="ba-RU"/>
              </w:rPr>
            </w:pPr>
            <w:r w:rsidRPr="00B0306C">
              <w:rPr>
                <w:lang w:val="ba-RU"/>
              </w:rPr>
              <w:t>күсереп яҙ.233-се күн.,</w:t>
            </w:r>
          </w:p>
          <w:p w:rsidR="00CB15EC" w:rsidRPr="00591E34" w:rsidRDefault="00CB15EC" w:rsidP="00591E34">
            <w:r w:rsidRPr="00591E34">
              <w:t>§46, 143-145-се б.</w:t>
            </w:r>
          </w:p>
          <w:p w:rsidR="00CB15EC" w:rsidRPr="004B36E9" w:rsidRDefault="00CB15EC" w:rsidP="004B36E9">
            <w:pPr>
              <w:rPr>
                <w:lang w:val="ba-RU"/>
              </w:rPr>
            </w:pPr>
          </w:p>
        </w:tc>
        <w:tc>
          <w:tcPr>
            <w:tcW w:w="1128" w:type="dxa"/>
          </w:tcPr>
          <w:p w:rsidR="00CB15EC" w:rsidRPr="004B36E9" w:rsidRDefault="00B34485" w:rsidP="004B36E9">
            <w:pPr>
              <w:rPr>
                <w:lang w:val="ba-RU"/>
              </w:rPr>
            </w:pPr>
            <w:r>
              <w:rPr>
                <w:lang w:val="ba-RU"/>
              </w:rPr>
              <w:t>Тест һорауҙарына яуап</w:t>
            </w:r>
          </w:p>
        </w:tc>
        <w:tc>
          <w:tcPr>
            <w:tcW w:w="1496" w:type="dxa"/>
          </w:tcPr>
          <w:p w:rsidR="00CB15EC" w:rsidRPr="004B36E9" w:rsidRDefault="00CB15EC" w:rsidP="004B36E9">
            <w:pPr>
              <w:rPr>
                <w:lang w:val="ba-RU"/>
              </w:rPr>
            </w:pPr>
            <w:r>
              <w:rPr>
                <w:lang w:val="ba-RU"/>
              </w:rPr>
              <w:t>15</w:t>
            </w:r>
            <w:r w:rsidRPr="004B36E9">
              <w:rPr>
                <w:lang w:val="ba-RU"/>
              </w:rPr>
              <w:t>.04</w:t>
            </w:r>
          </w:p>
        </w:tc>
      </w:tr>
      <w:tr w:rsidR="00CB15EC" w:rsidRPr="004B36E9" w:rsidTr="00B0306C">
        <w:trPr>
          <w:trHeight w:val="598"/>
        </w:trPr>
        <w:tc>
          <w:tcPr>
            <w:tcW w:w="430" w:type="dxa"/>
          </w:tcPr>
          <w:p w:rsidR="00CB15EC" w:rsidRPr="004B36E9" w:rsidRDefault="00CB15EC" w:rsidP="004B36E9">
            <w:pPr>
              <w:rPr>
                <w:lang w:val="ba-RU"/>
              </w:rPr>
            </w:pPr>
            <w:r w:rsidRPr="004B36E9">
              <w:rPr>
                <w:lang w:val="ba-RU"/>
              </w:rPr>
              <w:t>6.</w:t>
            </w:r>
          </w:p>
        </w:tc>
        <w:tc>
          <w:tcPr>
            <w:tcW w:w="1727" w:type="dxa"/>
          </w:tcPr>
          <w:p w:rsidR="00CB15EC" w:rsidRPr="00D7671B" w:rsidRDefault="00CB15EC" w:rsidP="004B36E9">
            <w:pPr>
              <w:rPr>
                <w:rFonts w:cs="Times New Roman"/>
                <w:sz w:val="24"/>
                <w:szCs w:val="24"/>
                <w:lang w:val="be-BY"/>
              </w:rPr>
            </w:pPr>
            <w:r w:rsidRPr="00D7671B">
              <w:rPr>
                <w:rFonts w:cs="Times New Roman"/>
                <w:sz w:val="24"/>
                <w:szCs w:val="24"/>
                <w:lang w:val="be-BY"/>
              </w:rPr>
              <w:t>Рәүеш төркөмсәләре.</w:t>
            </w:r>
          </w:p>
        </w:tc>
        <w:tc>
          <w:tcPr>
            <w:tcW w:w="2629" w:type="dxa"/>
          </w:tcPr>
          <w:p w:rsidR="00CB15EC" w:rsidRDefault="00CB15EC" w:rsidP="004B36E9">
            <w:pPr>
              <w:rPr>
                <w:lang w:val="be-BY"/>
              </w:rPr>
            </w:pPr>
            <w:r w:rsidRPr="00591E34">
              <w:rPr>
                <w:lang w:val="be-BY"/>
              </w:rPr>
              <w:t>Рәүеш төркөмсәләре.</w:t>
            </w:r>
          </w:p>
          <w:p w:rsidR="00CB15EC" w:rsidRPr="00591E34" w:rsidRDefault="00CB15EC" w:rsidP="00591E34">
            <w:r w:rsidRPr="00591E34">
              <w:t>§47, 145-146-се б.</w:t>
            </w:r>
          </w:p>
          <w:p w:rsidR="00CB15EC" w:rsidRDefault="00CB15EC" w:rsidP="004B36E9">
            <w:pPr>
              <w:rPr>
                <w:lang w:val="be-BY"/>
              </w:rPr>
            </w:pPr>
          </w:p>
          <w:p w:rsidR="00CB15EC" w:rsidRPr="004B36E9" w:rsidRDefault="00CB15EC" w:rsidP="004B36E9">
            <w:pPr>
              <w:rPr>
                <w:lang w:val="ba-RU"/>
              </w:rPr>
            </w:pPr>
          </w:p>
        </w:tc>
        <w:tc>
          <w:tcPr>
            <w:tcW w:w="3119" w:type="dxa"/>
          </w:tcPr>
          <w:p w:rsidR="00CB15EC" w:rsidRPr="004B36E9" w:rsidRDefault="00CB15EC" w:rsidP="004B36E9">
            <w:pPr>
              <w:rPr>
                <w:lang w:val="ba-RU"/>
              </w:rPr>
            </w:pPr>
            <w:r w:rsidRPr="00B0306C">
              <w:rPr>
                <w:lang w:val="ba-RU"/>
              </w:rPr>
              <w:t>https://bashlang.ru/grammar/paragraph/25</w:t>
            </w:r>
          </w:p>
        </w:tc>
        <w:tc>
          <w:tcPr>
            <w:tcW w:w="2815" w:type="dxa"/>
          </w:tcPr>
          <w:p w:rsidR="00CB15EC" w:rsidRPr="00591E34" w:rsidRDefault="00CB15EC" w:rsidP="00591E34">
            <w:pPr>
              <w:rPr>
                <w:lang w:val="ba-RU"/>
              </w:rPr>
            </w:pPr>
            <w:r w:rsidRPr="00591E34">
              <w:rPr>
                <w:lang w:val="ba-RU"/>
              </w:rPr>
              <w:t>Ҡағиҙәне ятл., күсереп яҙ.235-се күн.,</w:t>
            </w:r>
          </w:p>
          <w:p w:rsidR="00CB15EC" w:rsidRPr="004B36E9" w:rsidRDefault="00CB15EC" w:rsidP="00591E34">
            <w:pPr>
              <w:rPr>
                <w:lang w:val="ba-RU"/>
              </w:rPr>
            </w:pPr>
          </w:p>
        </w:tc>
        <w:tc>
          <w:tcPr>
            <w:tcW w:w="1128" w:type="dxa"/>
          </w:tcPr>
          <w:p w:rsidR="0052513E" w:rsidRPr="0052513E" w:rsidRDefault="0052513E" w:rsidP="0052513E">
            <w:pPr>
              <w:rPr>
                <w:lang w:val="ba-RU"/>
              </w:rPr>
            </w:pPr>
            <w:r w:rsidRPr="0052513E">
              <w:rPr>
                <w:lang w:val="ba-RU"/>
              </w:rPr>
              <w:t>235-се күн.</w:t>
            </w:r>
          </w:p>
          <w:p w:rsidR="00CB15EC" w:rsidRPr="004B36E9" w:rsidRDefault="00CB15EC" w:rsidP="004B36E9">
            <w:pPr>
              <w:rPr>
                <w:lang w:val="ba-RU"/>
              </w:rPr>
            </w:pPr>
          </w:p>
        </w:tc>
        <w:tc>
          <w:tcPr>
            <w:tcW w:w="1496" w:type="dxa"/>
          </w:tcPr>
          <w:p w:rsidR="00CB15EC" w:rsidRPr="004B36E9" w:rsidRDefault="00CB15EC" w:rsidP="004B36E9">
            <w:pPr>
              <w:rPr>
                <w:lang w:val="ba-RU"/>
              </w:rPr>
            </w:pPr>
            <w:r>
              <w:rPr>
                <w:lang w:val="ba-RU"/>
              </w:rPr>
              <w:t>17</w:t>
            </w:r>
            <w:r w:rsidRPr="004B36E9">
              <w:rPr>
                <w:lang w:val="ba-RU"/>
              </w:rPr>
              <w:t>.04</w:t>
            </w:r>
          </w:p>
        </w:tc>
      </w:tr>
      <w:tr w:rsidR="00CB15EC" w:rsidRPr="004B36E9" w:rsidTr="00B0306C">
        <w:trPr>
          <w:trHeight w:val="1674"/>
        </w:trPr>
        <w:tc>
          <w:tcPr>
            <w:tcW w:w="430" w:type="dxa"/>
          </w:tcPr>
          <w:p w:rsidR="00CB15EC" w:rsidRPr="004B36E9" w:rsidRDefault="00CB15EC" w:rsidP="004B36E9">
            <w:pPr>
              <w:rPr>
                <w:lang w:val="ba-RU"/>
              </w:rPr>
            </w:pPr>
            <w:r w:rsidRPr="004B36E9">
              <w:rPr>
                <w:lang w:val="ba-RU"/>
              </w:rPr>
              <w:t>7.</w:t>
            </w:r>
          </w:p>
        </w:tc>
        <w:tc>
          <w:tcPr>
            <w:tcW w:w="1727" w:type="dxa"/>
          </w:tcPr>
          <w:p w:rsidR="00CB15EC" w:rsidRPr="00D7671B" w:rsidRDefault="00CB15EC" w:rsidP="004B36E9">
            <w:pPr>
              <w:rPr>
                <w:rFonts w:eastAsia="Times New Roman" w:cs="Times New Roman"/>
                <w:sz w:val="24"/>
                <w:szCs w:val="24"/>
                <w:lang w:val="be-BY"/>
              </w:rPr>
            </w:pPr>
            <w:r w:rsidRPr="00D7671B">
              <w:rPr>
                <w:rFonts w:cs="Times New Roman"/>
                <w:sz w:val="24"/>
                <w:szCs w:val="24"/>
                <w:lang w:val="be-BY"/>
              </w:rPr>
              <w:t xml:space="preserve">Рәүештең сифат менән оҡшаш һәм айырмалы яҡтары. </w:t>
            </w:r>
          </w:p>
        </w:tc>
        <w:tc>
          <w:tcPr>
            <w:tcW w:w="2629" w:type="dxa"/>
          </w:tcPr>
          <w:p w:rsidR="00CB15EC" w:rsidRPr="00591E34" w:rsidRDefault="00CB15EC" w:rsidP="00591E34">
            <w:r w:rsidRPr="00591E34">
              <w:t>§48, 146-149-се б.</w:t>
            </w:r>
          </w:p>
          <w:p w:rsidR="00CB15EC" w:rsidRPr="004B36E9" w:rsidRDefault="00CB15EC" w:rsidP="004B36E9">
            <w:pPr>
              <w:rPr>
                <w:lang w:val="ba-RU"/>
              </w:rPr>
            </w:pPr>
          </w:p>
        </w:tc>
        <w:tc>
          <w:tcPr>
            <w:tcW w:w="3119" w:type="dxa"/>
          </w:tcPr>
          <w:p w:rsidR="00CB15EC" w:rsidRPr="004B36E9" w:rsidRDefault="00CB15EC" w:rsidP="004B36E9">
            <w:pPr>
              <w:rPr>
                <w:lang w:val="ba-RU"/>
              </w:rPr>
            </w:pPr>
            <w:r w:rsidRPr="00B0306C">
              <w:rPr>
                <w:lang w:val="ba-RU"/>
              </w:rPr>
              <w:t>http://sibsu.ru/wp-content/uploads/3-ОФ.-Практика-НИР-2018.pdf</w:t>
            </w:r>
          </w:p>
        </w:tc>
        <w:tc>
          <w:tcPr>
            <w:tcW w:w="2815" w:type="dxa"/>
          </w:tcPr>
          <w:p w:rsidR="00CB15EC" w:rsidRPr="00591E34" w:rsidRDefault="00CB15EC" w:rsidP="00591E34">
            <w:pPr>
              <w:rPr>
                <w:lang w:val="ba-RU"/>
              </w:rPr>
            </w:pPr>
            <w:r w:rsidRPr="00591E34">
              <w:rPr>
                <w:lang w:val="ba-RU"/>
              </w:rPr>
              <w:t>Ҡағиҙәне ятл., күсереп яҙ.238-се күн.,§48, 146-149-се б.</w:t>
            </w:r>
          </w:p>
          <w:p w:rsidR="00CB15EC" w:rsidRPr="00591E34" w:rsidRDefault="00CB15EC" w:rsidP="00591E34">
            <w:pPr>
              <w:rPr>
                <w:lang w:val="ba-RU"/>
              </w:rPr>
            </w:pPr>
          </w:p>
          <w:p w:rsidR="00CB15EC" w:rsidRPr="004B36E9" w:rsidRDefault="00CB15EC" w:rsidP="00591E34">
            <w:pPr>
              <w:rPr>
                <w:lang w:val="ba-RU"/>
              </w:rPr>
            </w:pPr>
          </w:p>
        </w:tc>
        <w:tc>
          <w:tcPr>
            <w:tcW w:w="1128" w:type="dxa"/>
          </w:tcPr>
          <w:p w:rsidR="00CB15EC" w:rsidRPr="004B36E9" w:rsidRDefault="0052513E" w:rsidP="004B36E9">
            <w:pPr>
              <w:rPr>
                <w:lang w:val="ba-RU"/>
              </w:rPr>
            </w:pPr>
            <w:r w:rsidRPr="0052513E">
              <w:rPr>
                <w:lang w:val="ba-RU"/>
              </w:rPr>
              <w:t>238-се күн</w:t>
            </w:r>
          </w:p>
        </w:tc>
        <w:tc>
          <w:tcPr>
            <w:tcW w:w="1496" w:type="dxa"/>
          </w:tcPr>
          <w:p w:rsidR="00CB15EC" w:rsidRPr="004B36E9" w:rsidRDefault="00CB15EC" w:rsidP="004B36E9">
            <w:pPr>
              <w:rPr>
                <w:lang w:val="ba-RU"/>
              </w:rPr>
            </w:pPr>
            <w:r>
              <w:rPr>
                <w:lang w:val="ba-RU"/>
              </w:rPr>
              <w:t>22</w:t>
            </w:r>
            <w:r w:rsidRPr="004B36E9">
              <w:rPr>
                <w:lang w:val="ba-RU"/>
              </w:rPr>
              <w:t>.04</w:t>
            </w:r>
          </w:p>
        </w:tc>
      </w:tr>
      <w:tr w:rsidR="00CB15EC" w:rsidRPr="004B36E9" w:rsidTr="00B0306C">
        <w:trPr>
          <w:trHeight w:val="887"/>
        </w:trPr>
        <w:tc>
          <w:tcPr>
            <w:tcW w:w="430" w:type="dxa"/>
          </w:tcPr>
          <w:p w:rsidR="00CB15EC" w:rsidRPr="004B36E9" w:rsidRDefault="00CB15EC" w:rsidP="004B36E9">
            <w:pPr>
              <w:rPr>
                <w:lang w:val="ba-RU"/>
              </w:rPr>
            </w:pPr>
            <w:r w:rsidRPr="004B36E9">
              <w:rPr>
                <w:lang w:val="ba-RU"/>
              </w:rPr>
              <w:lastRenderedPageBreak/>
              <w:t>8.</w:t>
            </w:r>
          </w:p>
        </w:tc>
        <w:tc>
          <w:tcPr>
            <w:tcW w:w="1727" w:type="dxa"/>
          </w:tcPr>
          <w:p w:rsidR="00CB15EC" w:rsidRPr="00D7671B" w:rsidRDefault="00CB15EC" w:rsidP="004B36E9">
            <w:pPr>
              <w:rPr>
                <w:rFonts w:cs="Times New Roman"/>
                <w:sz w:val="24"/>
                <w:szCs w:val="24"/>
                <w:lang w:val="be-BY"/>
              </w:rPr>
            </w:pPr>
            <w:r w:rsidRPr="00D7671B">
              <w:rPr>
                <w:rFonts w:cs="Times New Roman"/>
                <w:sz w:val="24"/>
                <w:szCs w:val="24"/>
                <w:lang w:val="be-BY"/>
              </w:rPr>
              <w:t>Рәүеш дәрәжәләре.</w:t>
            </w:r>
          </w:p>
        </w:tc>
        <w:tc>
          <w:tcPr>
            <w:tcW w:w="2629" w:type="dxa"/>
          </w:tcPr>
          <w:p w:rsidR="00CB15EC" w:rsidRPr="00591E34" w:rsidRDefault="00CB15EC" w:rsidP="00591E34">
            <w:pPr>
              <w:rPr>
                <w:lang w:val="ba-RU"/>
              </w:rPr>
            </w:pPr>
            <w:r w:rsidRPr="00591E34">
              <w:rPr>
                <w:lang w:val="ba-RU"/>
              </w:rPr>
              <w:t>§49, 149-151-се б.</w:t>
            </w:r>
          </w:p>
          <w:p w:rsidR="00CB15EC" w:rsidRPr="004B36E9" w:rsidRDefault="00CB15EC" w:rsidP="004B36E9">
            <w:pPr>
              <w:rPr>
                <w:lang w:val="ba-RU"/>
              </w:rPr>
            </w:pPr>
          </w:p>
        </w:tc>
        <w:tc>
          <w:tcPr>
            <w:tcW w:w="3119" w:type="dxa"/>
          </w:tcPr>
          <w:p w:rsidR="00CB15EC" w:rsidRPr="004B36E9" w:rsidRDefault="00B34485" w:rsidP="004B36E9">
            <w:pPr>
              <w:rPr>
                <w:lang w:val="ba-RU"/>
              </w:rPr>
            </w:pPr>
            <w:r w:rsidRPr="00B34485">
              <w:rPr>
                <w:lang w:val="ba-RU"/>
              </w:rPr>
              <w:t>https://infourok.ru/uroktema-resh-drzhlre-klass-3698750.html</w:t>
            </w:r>
          </w:p>
        </w:tc>
        <w:tc>
          <w:tcPr>
            <w:tcW w:w="2815" w:type="dxa"/>
          </w:tcPr>
          <w:p w:rsidR="00CB15EC" w:rsidRPr="00591E34" w:rsidRDefault="00CB15EC" w:rsidP="00591E34">
            <w:pPr>
              <w:rPr>
                <w:lang w:val="ba-RU"/>
              </w:rPr>
            </w:pPr>
            <w:r w:rsidRPr="00591E34">
              <w:rPr>
                <w:lang w:val="ba-RU"/>
              </w:rPr>
              <w:t>Ҡағиҙәне ятл., 246-се күн., эш буйынса яҙырға §49, 149-151-се б.</w:t>
            </w:r>
          </w:p>
          <w:p w:rsidR="00CB15EC" w:rsidRPr="004B36E9" w:rsidRDefault="00CB15EC" w:rsidP="004B36E9">
            <w:pPr>
              <w:rPr>
                <w:lang w:val="ba-RU"/>
              </w:rPr>
            </w:pPr>
          </w:p>
        </w:tc>
        <w:tc>
          <w:tcPr>
            <w:tcW w:w="1128" w:type="dxa"/>
          </w:tcPr>
          <w:p w:rsidR="00CB15EC" w:rsidRPr="004B36E9" w:rsidRDefault="0052513E" w:rsidP="004B36E9">
            <w:pPr>
              <w:rPr>
                <w:lang w:val="ba-RU"/>
              </w:rPr>
            </w:pPr>
            <w:r w:rsidRPr="0052513E">
              <w:rPr>
                <w:lang w:val="ba-RU"/>
              </w:rPr>
              <w:t>246-се күн.</w:t>
            </w:r>
          </w:p>
        </w:tc>
        <w:tc>
          <w:tcPr>
            <w:tcW w:w="1496" w:type="dxa"/>
          </w:tcPr>
          <w:p w:rsidR="00CB15EC" w:rsidRPr="004B36E9" w:rsidRDefault="00CB15EC" w:rsidP="004B36E9">
            <w:pPr>
              <w:rPr>
                <w:lang w:val="ba-RU"/>
              </w:rPr>
            </w:pPr>
            <w:r>
              <w:rPr>
                <w:lang w:val="ba-RU"/>
              </w:rPr>
              <w:t>24</w:t>
            </w:r>
            <w:r w:rsidRPr="004B36E9">
              <w:rPr>
                <w:lang w:val="ba-RU"/>
              </w:rPr>
              <w:t>.04</w:t>
            </w:r>
          </w:p>
        </w:tc>
      </w:tr>
      <w:tr w:rsidR="00CB15EC" w:rsidRPr="004B36E9" w:rsidTr="00B0306C">
        <w:trPr>
          <w:trHeight w:val="887"/>
        </w:trPr>
        <w:tc>
          <w:tcPr>
            <w:tcW w:w="430" w:type="dxa"/>
          </w:tcPr>
          <w:p w:rsidR="00CB15EC" w:rsidRPr="004B36E9" w:rsidRDefault="00CB15EC" w:rsidP="004B36E9">
            <w:pPr>
              <w:rPr>
                <w:lang w:val="ba-RU"/>
              </w:rPr>
            </w:pPr>
            <w:r>
              <w:rPr>
                <w:lang w:val="ba-RU"/>
              </w:rPr>
              <w:t>9.</w:t>
            </w:r>
          </w:p>
        </w:tc>
        <w:tc>
          <w:tcPr>
            <w:tcW w:w="1727" w:type="dxa"/>
          </w:tcPr>
          <w:p w:rsidR="00CB15EC" w:rsidRPr="00B34485" w:rsidRDefault="00B34485" w:rsidP="004B36E9">
            <w:pPr>
              <w:rPr>
                <w:rFonts w:cs="Times New Roman"/>
                <w:sz w:val="24"/>
                <w:szCs w:val="24"/>
                <w:lang w:val="ba-RU"/>
              </w:rPr>
            </w:pPr>
            <w:r w:rsidRPr="00B34485">
              <w:rPr>
                <w:rFonts w:cs="Times New Roman"/>
                <w:sz w:val="24"/>
                <w:szCs w:val="24"/>
                <w:lang w:val="be-BY"/>
              </w:rPr>
              <w:t>Рәүеш</w:t>
            </w:r>
            <w:r>
              <w:rPr>
                <w:rFonts w:cs="Times New Roman"/>
                <w:sz w:val="24"/>
                <w:szCs w:val="24"/>
                <w:lang w:val="ba-RU"/>
              </w:rPr>
              <w:t>тәрҙең яһалышы</w:t>
            </w:r>
          </w:p>
          <w:p w:rsidR="00B34485" w:rsidRDefault="00B34485" w:rsidP="004B36E9">
            <w:pPr>
              <w:rPr>
                <w:rFonts w:cs="Times New Roman"/>
                <w:sz w:val="24"/>
                <w:szCs w:val="24"/>
                <w:lang w:val="en-US"/>
              </w:rPr>
            </w:pPr>
          </w:p>
          <w:p w:rsidR="00B34485" w:rsidRDefault="00B34485" w:rsidP="004B36E9">
            <w:pPr>
              <w:rPr>
                <w:rFonts w:cs="Times New Roman"/>
                <w:sz w:val="24"/>
                <w:szCs w:val="24"/>
                <w:lang w:val="en-US"/>
              </w:rPr>
            </w:pPr>
          </w:p>
          <w:p w:rsidR="00B34485" w:rsidRDefault="00B34485" w:rsidP="004B36E9">
            <w:pPr>
              <w:rPr>
                <w:rFonts w:cs="Times New Roman"/>
                <w:sz w:val="24"/>
                <w:szCs w:val="24"/>
                <w:lang w:val="en-US"/>
              </w:rPr>
            </w:pPr>
          </w:p>
          <w:p w:rsidR="00B34485" w:rsidRPr="00B34485" w:rsidRDefault="00B34485" w:rsidP="004B36E9">
            <w:pPr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2629" w:type="dxa"/>
          </w:tcPr>
          <w:p w:rsidR="00B34485" w:rsidRPr="00B34485" w:rsidRDefault="00B34485" w:rsidP="00B34485">
            <w:pPr>
              <w:rPr>
                <w:lang w:val="ba-RU"/>
              </w:rPr>
            </w:pPr>
            <w:r w:rsidRPr="00B34485">
              <w:rPr>
                <w:lang w:val="ba-RU"/>
              </w:rPr>
              <w:t>§</w:t>
            </w:r>
            <w:r>
              <w:rPr>
                <w:lang w:val="ba-RU"/>
              </w:rPr>
              <w:t>50</w:t>
            </w:r>
            <w:r w:rsidRPr="00B34485">
              <w:rPr>
                <w:lang w:val="ba-RU"/>
              </w:rPr>
              <w:t>, </w:t>
            </w:r>
            <w:r>
              <w:rPr>
                <w:lang w:val="ba-RU"/>
              </w:rPr>
              <w:t>151</w:t>
            </w:r>
            <w:r w:rsidRPr="00B34485">
              <w:rPr>
                <w:lang w:val="ba-RU"/>
              </w:rPr>
              <w:t>-15</w:t>
            </w:r>
            <w:r>
              <w:rPr>
                <w:lang w:val="ba-RU"/>
              </w:rPr>
              <w:t>2</w:t>
            </w:r>
            <w:r w:rsidRPr="00B34485">
              <w:rPr>
                <w:lang w:val="ba-RU"/>
              </w:rPr>
              <w:t>-се б.</w:t>
            </w:r>
          </w:p>
          <w:p w:rsidR="00CB15EC" w:rsidRPr="00591E34" w:rsidRDefault="00CB15EC" w:rsidP="00591E34">
            <w:pPr>
              <w:rPr>
                <w:lang w:val="ba-RU"/>
              </w:rPr>
            </w:pPr>
          </w:p>
        </w:tc>
        <w:tc>
          <w:tcPr>
            <w:tcW w:w="3119" w:type="dxa"/>
          </w:tcPr>
          <w:p w:rsidR="00CB15EC" w:rsidRPr="004B36E9" w:rsidRDefault="00B34485" w:rsidP="004B36E9">
            <w:pPr>
              <w:rPr>
                <w:lang w:val="ba-RU"/>
              </w:rPr>
            </w:pPr>
            <w:r w:rsidRPr="00B34485">
              <w:rPr>
                <w:lang w:val="ba-RU"/>
              </w:rPr>
              <w:t>https://nsportal.ru/shkola/rodnoy-yazyk-i-literatura/library/2018/03/11/ruesh-rueshtrzen-yahalyshy</w:t>
            </w:r>
          </w:p>
        </w:tc>
        <w:tc>
          <w:tcPr>
            <w:tcW w:w="2815" w:type="dxa"/>
          </w:tcPr>
          <w:p w:rsidR="00CB15EC" w:rsidRPr="00591E34" w:rsidRDefault="00B34485" w:rsidP="0052513E">
            <w:pPr>
              <w:rPr>
                <w:lang w:val="ba-RU"/>
              </w:rPr>
            </w:pPr>
            <w:r w:rsidRPr="00B34485">
              <w:rPr>
                <w:lang w:val="ba-RU"/>
              </w:rPr>
              <w:t>Ҡағиҙәне ятл., 24</w:t>
            </w:r>
            <w:r w:rsidR="0052513E">
              <w:rPr>
                <w:lang w:val="ba-RU"/>
              </w:rPr>
              <w:t>7</w:t>
            </w:r>
            <w:r w:rsidRPr="00B34485">
              <w:rPr>
                <w:lang w:val="ba-RU"/>
              </w:rPr>
              <w:t>-се күн.,</w:t>
            </w:r>
            <w:r>
              <w:rPr>
                <w:lang w:val="ba-RU"/>
              </w:rPr>
              <w:t>250-се күнегеү</w:t>
            </w:r>
          </w:p>
        </w:tc>
        <w:tc>
          <w:tcPr>
            <w:tcW w:w="1128" w:type="dxa"/>
          </w:tcPr>
          <w:p w:rsidR="00CB15EC" w:rsidRPr="004B36E9" w:rsidRDefault="0052513E" w:rsidP="004B36E9">
            <w:pPr>
              <w:rPr>
                <w:lang w:val="ba-RU"/>
              </w:rPr>
            </w:pPr>
            <w:r>
              <w:rPr>
                <w:lang w:val="ba-RU"/>
              </w:rPr>
              <w:t>Индивидуаль карточкалар буйынса эш</w:t>
            </w:r>
            <w:bookmarkStart w:id="0" w:name="_GoBack"/>
            <w:bookmarkEnd w:id="0"/>
          </w:p>
        </w:tc>
        <w:tc>
          <w:tcPr>
            <w:tcW w:w="1496" w:type="dxa"/>
          </w:tcPr>
          <w:p w:rsidR="00CB15EC" w:rsidRDefault="00CB15EC" w:rsidP="004B36E9">
            <w:pPr>
              <w:rPr>
                <w:lang w:val="ba-RU"/>
              </w:rPr>
            </w:pPr>
            <w:r>
              <w:rPr>
                <w:lang w:val="ba-RU"/>
              </w:rPr>
              <w:t>29.04</w:t>
            </w:r>
          </w:p>
        </w:tc>
      </w:tr>
    </w:tbl>
    <w:p w:rsidR="007E01A9" w:rsidRDefault="007E01A9"/>
    <w:p w:rsidR="00CB15EC" w:rsidRDefault="00CB15EC"/>
    <w:p w:rsidR="00CB15EC" w:rsidRDefault="00CB15EC"/>
    <w:p w:rsidR="00CB15EC" w:rsidRDefault="00CB15EC"/>
    <w:p w:rsidR="00CB15EC" w:rsidRDefault="00CB15EC"/>
    <w:p w:rsidR="00CB15EC" w:rsidRDefault="00CB15EC"/>
    <w:p w:rsidR="00CB15EC" w:rsidRDefault="00CB15EC"/>
    <w:p w:rsidR="00CB15EC" w:rsidRDefault="00CB15EC"/>
    <w:p w:rsidR="00CB15EC" w:rsidRDefault="00CB15EC"/>
    <w:p w:rsidR="00CB15EC" w:rsidRDefault="00CB15EC"/>
    <w:p w:rsidR="00CB15EC" w:rsidRDefault="00CB15EC"/>
    <w:p w:rsidR="00CB15EC" w:rsidRDefault="00CB15EC"/>
    <w:sectPr w:rsidR="00CB15EC" w:rsidSect="004B36E9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C9A"/>
    <w:rsid w:val="000E20BB"/>
    <w:rsid w:val="004B36E9"/>
    <w:rsid w:val="0052513E"/>
    <w:rsid w:val="00591E34"/>
    <w:rsid w:val="007E01A9"/>
    <w:rsid w:val="008545C3"/>
    <w:rsid w:val="00A14C16"/>
    <w:rsid w:val="00B0306C"/>
    <w:rsid w:val="00B34485"/>
    <w:rsid w:val="00CB15EC"/>
    <w:rsid w:val="00CC2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36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36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7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2020-04-09T11:09:00Z</dcterms:created>
  <dcterms:modified xsi:type="dcterms:W3CDTF">2020-04-09T11:25:00Z</dcterms:modified>
</cp:coreProperties>
</file>